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BF" w:rsidRDefault="00E73E5C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Лидия\Desktop\прием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прием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E5C" w:rsidRDefault="00E73E5C"/>
    <w:p w:rsidR="00E73E5C" w:rsidRDefault="00E73E5C"/>
    <w:p w:rsidR="00E73E5C" w:rsidRDefault="00E73E5C"/>
    <w:p w:rsidR="00E73E5C" w:rsidRPr="0030109D" w:rsidRDefault="00E73E5C" w:rsidP="00E73E5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45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Пункт 1.1.  читать: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Настоящие Правила приема на обучение по образовательным программам дошкольного образования (далее – Правила) разработаны в соответствии </w:t>
      </w:r>
      <w:proofErr w:type="gramStart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Федеральным законом от 29.12.2012 № 273-ФЗ "Об образовании в Российской Федерации";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Федеральным законом от 25.07.2002 № 115-ФЗ "О правовом положении иностранных граждан в Российской Федерации";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Законом Российской Федерации от 19.02.1993 № 4530-1 "О вынужденных переселенцах";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Законом Российской Федерации от 19.02.1993 № 4528-1 "О беженцах";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 Порядком приема на </w:t>
      </w:r>
      <w:proofErr w:type="gramStart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дошкольного образования, утв.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5.05.2020 № 236;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-Приказом Министерства просвещения Российской Федерации от 08.09.2020 г. №471 «О внесении изменений в Порядок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приема на </w:t>
      </w:r>
      <w:proofErr w:type="gramStart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программам дошкольного образования, утв.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5.05.2020 № 236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31.07.2020 № 373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-Письмом Департамента государственной политики в сфере общего образования Министерства образования и науки Российской Федерации «О рекомендациях по порядку комплектования дошкольных образовательных учреждений» от 8 августа 2013 г. №08-1063, </w:t>
      </w:r>
    </w:p>
    <w:p w:rsidR="00E73E5C" w:rsidRPr="00EB699E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-другими федеральными законами Российской Федерации, иными нормативно-правовыми актами, содержащими нормы, регулирующие отношения в сфере образования;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Уставом МАДОУ «Детский сад №1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ТГО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4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Пункт 3.2. читать:</w:t>
      </w:r>
    </w:p>
    <w:p w:rsidR="00E73E5C" w:rsidRPr="0039455D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3.2.Для приема в детский сад родители (законные представители) предъявляют следующие документы: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-документ, удостоверяющий личность родителя (законного представите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ля), либо  документ,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№115-ФЗ «О правовом положении иностранных граждан в Российской Федерации» (Собрание законодательства Российской Федерации, 2002, №30, ст. 3032);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-свидетельство о рождении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для родителей (законных представителей)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ребенка-граждан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Федерации;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-документ, подтверждающий установление опеки (при необходимости)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-документ </w:t>
      </w:r>
      <w:proofErr w:type="spellStart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психолого-медико-педагогической</w:t>
      </w:r>
      <w:proofErr w:type="spellEnd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(при необходимости);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-документ, подтверждающий потребность в обучении в группе оздоровительной направленности (при необходимости);</w:t>
      </w:r>
    </w:p>
    <w:p w:rsidR="00E73E5C" w:rsidRPr="0039455D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4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Пункт 3.3. читать:</w:t>
      </w:r>
    </w:p>
    <w:p w:rsidR="00E73E5C" w:rsidRPr="00BC35A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Родители (законные представители) ребенка, являющиеся иностранными гражданами или лицами без гражданства, дополнительно предоставляют докумен</w:t>
      </w:r>
      <w:proofErr w:type="gramStart"/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удостоверяющий (е) личность ребенка и 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(е) законность представления прав ребенка, а также документ, подтверждающий право заявителя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пребывание в Российской Федерации.</w:t>
      </w: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35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94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4.Приложени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 2 к правилам приема детей в МАДОУ «Детский сад №1</w:t>
      </w:r>
      <w:r w:rsidRPr="003945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ТГО читать:</w:t>
      </w: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3E5C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461ED" w:rsidRDefault="00A461ED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73E5C" w:rsidRPr="0039455D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0"/>
        <w:gridCol w:w="5475"/>
      </w:tblGrid>
      <w:tr w:rsidR="00E73E5C" w:rsidRPr="003E5991" w:rsidTr="008A1735">
        <w:trPr>
          <w:tblCellSpacing w:w="15" w:type="dxa"/>
        </w:trPr>
        <w:tc>
          <w:tcPr>
            <w:tcW w:w="2209" w:type="pct"/>
            <w:shd w:val="clear" w:color="auto" w:fill="FFFFFF"/>
            <w:vAlign w:val="center"/>
          </w:tcPr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lastRenderedPageBreak/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E73E5C" w:rsidRPr="003E5991" w:rsidRDefault="00E73E5C" w:rsidP="008A1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E73E5C" w:rsidRPr="003E5991" w:rsidRDefault="00E73E5C" w:rsidP="008A1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5C" w:rsidRPr="003E5991" w:rsidRDefault="00E73E5C" w:rsidP="008A17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pct"/>
            <w:shd w:val="clear" w:color="auto" w:fill="FFFFFF"/>
            <w:vAlign w:val="center"/>
          </w:tcPr>
          <w:p w:rsidR="00E73E5C" w:rsidRPr="00355EF5" w:rsidRDefault="00E73E5C" w:rsidP="008A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МАДОУ «Детский сад №1» ТГО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Поздняковой Лидии Михайловны</w:t>
            </w:r>
          </w:p>
          <w:p w:rsidR="00E73E5C" w:rsidRPr="0092798B" w:rsidRDefault="00E73E5C" w:rsidP="008A1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73E5C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</w:p>
          <w:p w:rsidR="00E73E5C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наличии)________________________</w:t>
            </w:r>
          </w:p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E73E5C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</w:p>
          <w:p w:rsidR="00E73E5C" w:rsidRPr="003E5991" w:rsidRDefault="00E73E5C" w:rsidP="008A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E73E5C" w:rsidRDefault="00E73E5C" w:rsidP="00E73E5C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3E5C" w:rsidRDefault="00E73E5C" w:rsidP="00E73E5C">
      <w:pPr>
        <w:spacing w:after="0" w:line="240" w:lineRule="auto"/>
        <w:ind w:right="281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3E5C" w:rsidRPr="002838CA" w:rsidRDefault="00E73E5C" w:rsidP="00E73E5C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73E5C" w:rsidRPr="002838CA" w:rsidRDefault="00E73E5C" w:rsidP="00E73E5C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ребенка:</w:t>
      </w:r>
      <w:r w:rsidRPr="002838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</w:t>
      </w:r>
      <w:r w:rsidRPr="002838CA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(фамилия, имя, отчество (последнее - при наличии) ребенка)</w:t>
      </w: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дата рождения:   «_____» ______________  __________ г.р.,</w:t>
      </w: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(число, месяц, год рождения ребенка)</w:t>
      </w: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E73E5C" w:rsidRPr="002838CA" w:rsidRDefault="00E73E5C" w:rsidP="00E73E5C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ребенка:_________________________________________</w:t>
      </w:r>
    </w:p>
    <w:p w:rsidR="00E73E5C" w:rsidRPr="002838CA" w:rsidRDefault="00E73E5C" w:rsidP="00E73E5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E5C" w:rsidRPr="002838CA" w:rsidRDefault="00E73E5C" w:rsidP="00E73E5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льное учреждение «Детский сад №1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838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айгинского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(МАДОУ «Детский сад №1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» ТГО)                            в ________________ группу___________________________ направленности.</w:t>
      </w:r>
    </w:p>
    <w:p w:rsidR="00E73E5C" w:rsidRPr="002838CA" w:rsidRDefault="00E73E5C" w:rsidP="00E7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 ребенка:</w:t>
      </w:r>
    </w:p>
    <w:p w:rsidR="00E73E5C" w:rsidRPr="002838CA" w:rsidRDefault="00E73E5C" w:rsidP="00E73E5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838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38CA">
        <w:rPr>
          <w:rFonts w:ascii="Times New Roman" w:hAnsi="Times New Roman" w:cs="Times New Roman"/>
          <w:sz w:val="24"/>
          <w:szCs w:val="24"/>
        </w:rPr>
        <w:t>._______________________,</w:t>
      </w:r>
      <w:proofErr w:type="gramEnd"/>
      <w:r w:rsidRPr="002838C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838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38CA">
        <w:rPr>
          <w:rFonts w:ascii="Times New Roman" w:hAnsi="Times New Roman" w:cs="Times New Roman"/>
          <w:sz w:val="24"/>
          <w:szCs w:val="24"/>
        </w:rPr>
        <w:t>__________________________________________дом</w:t>
      </w:r>
      <w:proofErr w:type="spellEnd"/>
      <w:r w:rsidRPr="002838CA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2838CA">
        <w:rPr>
          <w:rFonts w:ascii="Times New Roman" w:hAnsi="Times New Roman" w:cs="Times New Roman"/>
          <w:sz w:val="24"/>
          <w:szCs w:val="24"/>
        </w:rPr>
        <w:t>корп.______кв</w:t>
      </w:r>
      <w:proofErr w:type="spellEnd"/>
      <w:r w:rsidRPr="002838CA">
        <w:rPr>
          <w:rFonts w:ascii="Times New Roman" w:hAnsi="Times New Roman" w:cs="Times New Roman"/>
          <w:sz w:val="24"/>
          <w:szCs w:val="24"/>
        </w:rPr>
        <w:t>._______</w:t>
      </w:r>
    </w:p>
    <w:p w:rsidR="00E73E5C" w:rsidRPr="002838CA" w:rsidRDefault="00E73E5C" w:rsidP="00E73E5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E73E5C" w:rsidRPr="002838CA" w:rsidRDefault="00E73E5C" w:rsidP="00E73E5C">
      <w:pPr>
        <w:tabs>
          <w:tab w:val="left" w:pos="7593"/>
          <w:tab w:val="left" w:pos="7969"/>
          <w:tab w:val="right" w:pos="9355"/>
        </w:tabs>
        <w:spacing w:after="0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838CA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i/>
          <w:sz w:val="24"/>
          <w:szCs w:val="24"/>
        </w:rPr>
        <w:t xml:space="preserve">Мать 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(иной законный представитель)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__________________________________________________________________________;  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proofErr w:type="gramStart"/>
      <w:r w:rsidRPr="002838CA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:______________________________________________________________;</w:t>
      </w:r>
      <w:proofErr w:type="gramEnd"/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8CA">
        <w:rPr>
          <w:rFonts w:ascii="Times New Roman" w:eastAsia="Times New Roman" w:hAnsi="Times New Roman" w:cs="Times New Roman"/>
          <w:i/>
          <w:sz w:val="24"/>
          <w:szCs w:val="24"/>
        </w:rPr>
        <w:t>Отец (иной законный представитель</w:t>
      </w:r>
      <w:proofErr w:type="gramStart"/>
      <w:r w:rsidRPr="002838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838C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</w:t>
      </w:r>
      <w:r w:rsidRPr="002838CA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73E5C" w:rsidRPr="002838CA" w:rsidRDefault="00E73E5C" w:rsidP="00E73E5C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838CA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E73E5C" w:rsidRPr="002838CA" w:rsidRDefault="00E73E5C" w:rsidP="00E73E5C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телефон:______________________________________________________________.</w:t>
      </w:r>
    </w:p>
    <w:p w:rsidR="00E73E5C" w:rsidRPr="002838CA" w:rsidRDefault="00E73E5C" w:rsidP="00E73E5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E73E5C" w:rsidRPr="002838CA" w:rsidRDefault="00E73E5C" w:rsidP="00E73E5C">
      <w:pPr>
        <w:tabs>
          <w:tab w:val="left" w:pos="1538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8CA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E73E5C" w:rsidRPr="002838CA" w:rsidRDefault="00E73E5C" w:rsidP="00E73E5C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</w:t>
      </w:r>
      <w:proofErr w:type="gramStart"/>
      <w:r w:rsidRPr="002838C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838C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      в соответствии с ИПР ____________________________________________________________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2838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38CA">
        <w:rPr>
          <w:rFonts w:ascii="Times New Roman" w:hAnsi="Times New Roman" w:cs="Times New Roman"/>
          <w:sz w:val="24"/>
          <w:szCs w:val="24"/>
        </w:rPr>
        <w:t>а):</w:t>
      </w:r>
    </w:p>
    <w:p w:rsidR="00E73E5C" w:rsidRPr="002838CA" w:rsidRDefault="00E73E5C" w:rsidP="00E73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73E5C" w:rsidRPr="002838CA" w:rsidRDefault="00E73E5C" w:rsidP="00E7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E73E5C" w:rsidRPr="002838CA" w:rsidRDefault="00E73E5C" w:rsidP="00E73E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>Ф.И.О.</w:t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E73E5C" w:rsidRPr="002838CA" w:rsidRDefault="00E73E5C" w:rsidP="00E73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8CA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E73E5C" w:rsidRPr="002838CA" w:rsidRDefault="00E73E5C" w:rsidP="00E73E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>Ф.И.О.</w:t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</w:r>
      <w:r w:rsidRPr="002838CA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E73E5C" w:rsidRPr="002838CA" w:rsidRDefault="00E73E5C" w:rsidP="00E73E5C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3E5C" w:rsidRPr="002838CA" w:rsidRDefault="00E73E5C" w:rsidP="00E73E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73E5C" w:rsidRDefault="00E73E5C"/>
    <w:sectPr w:rsidR="00E73E5C" w:rsidSect="00F434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A1" w:rsidRDefault="00FD57A1" w:rsidP="002F57DA">
      <w:pPr>
        <w:spacing w:after="0" w:line="240" w:lineRule="auto"/>
      </w:pPr>
      <w:r>
        <w:separator/>
      </w:r>
    </w:p>
  </w:endnote>
  <w:endnote w:type="continuationSeparator" w:id="0">
    <w:p w:rsidR="00FD57A1" w:rsidRDefault="00FD57A1" w:rsidP="002F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A1" w:rsidRDefault="00FD57A1" w:rsidP="002F57DA">
      <w:pPr>
        <w:spacing w:after="0" w:line="240" w:lineRule="auto"/>
      </w:pPr>
      <w:r>
        <w:separator/>
      </w:r>
    </w:p>
  </w:footnote>
  <w:footnote w:type="continuationSeparator" w:id="0">
    <w:p w:rsidR="00FD57A1" w:rsidRDefault="00FD57A1" w:rsidP="002F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5428"/>
      <w:docPartObj>
        <w:docPartGallery w:val="Page Numbers (Top of Page)"/>
        <w:docPartUnique/>
      </w:docPartObj>
    </w:sdtPr>
    <w:sdtContent>
      <w:p w:rsidR="002F57DA" w:rsidRDefault="002F57DA">
        <w:pPr>
          <w:pStyle w:val="a6"/>
          <w:jc w:val="center"/>
        </w:pPr>
        <w:fldSimple w:instr=" PAGE   \* MERGEFORMAT ">
          <w:r w:rsidR="005B5894">
            <w:rPr>
              <w:noProof/>
            </w:rPr>
            <w:t>1</w:t>
          </w:r>
        </w:fldSimple>
      </w:p>
    </w:sdtContent>
  </w:sdt>
  <w:p w:rsidR="002F57DA" w:rsidRDefault="002F57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54E"/>
    <w:multiLevelType w:val="hybridMultilevel"/>
    <w:tmpl w:val="D73C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5C"/>
    <w:rsid w:val="00212932"/>
    <w:rsid w:val="002F57DA"/>
    <w:rsid w:val="005B5894"/>
    <w:rsid w:val="00A461ED"/>
    <w:rsid w:val="00E73E5C"/>
    <w:rsid w:val="00F434BF"/>
    <w:rsid w:val="00FD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F"/>
  </w:style>
  <w:style w:type="paragraph" w:styleId="1">
    <w:name w:val="heading 1"/>
    <w:basedOn w:val="a"/>
    <w:link w:val="10"/>
    <w:uiPriority w:val="9"/>
    <w:qFormat/>
    <w:rsid w:val="00E73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3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73E5C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7DA"/>
  </w:style>
  <w:style w:type="paragraph" w:styleId="a8">
    <w:name w:val="footer"/>
    <w:basedOn w:val="a"/>
    <w:link w:val="a9"/>
    <w:uiPriority w:val="99"/>
    <w:semiHidden/>
    <w:unhideWhenUsed/>
    <w:rsid w:val="002F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cp:lastPrinted>2022-05-27T03:12:00Z</cp:lastPrinted>
  <dcterms:created xsi:type="dcterms:W3CDTF">2021-06-07T03:57:00Z</dcterms:created>
  <dcterms:modified xsi:type="dcterms:W3CDTF">2022-05-27T03:21:00Z</dcterms:modified>
</cp:coreProperties>
</file>